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404" w:rsidRPr="0062570E" w:rsidRDefault="00412404" w:rsidP="004F3BC6">
      <w:pPr>
        <w:pStyle w:val="StandardWeb"/>
        <w:ind w:left="-284" w:right="713"/>
        <w:rPr>
          <w:rFonts w:ascii="Arial" w:hAnsi="Arial" w:cs="Arial"/>
          <w:sz w:val="22"/>
          <w:szCs w:val="22"/>
          <w:lang w:val="de-DE"/>
        </w:rPr>
      </w:pPr>
      <w:r w:rsidRPr="0062570E">
        <w:rPr>
          <w:rFonts w:ascii="Arial" w:hAnsi="Arial" w:cs="Arial"/>
          <w:sz w:val="22"/>
          <w:szCs w:val="22"/>
          <w:lang w:val="de-DE"/>
        </w:rPr>
        <w:t>Liebe Kolleginnen und Kollegen,</w:t>
      </w:r>
    </w:p>
    <w:p w:rsidR="00412404" w:rsidRPr="0062570E" w:rsidRDefault="00412404" w:rsidP="004F3BC6">
      <w:pPr>
        <w:spacing w:before="100" w:beforeAutospacing="1" w:after="100" w:afterAutospacing="1"/>
        <w:ind w:left="-284" w:right="713"/>
        <w:rPr>
          <w:rFonts w:ascii="Arial" w:hAnsi="Arial" w:cs="Arial"/>
          <w:sz w:val="22"/>
          <w:szCs w:val="22"/>
          <w:lang w:val="de-DE"/>
        </w:rPr>
      </w:pPr>
      <w:r w:rsidRPr="0062570E">
        <w:rPr>
          <w:rFonts w:ascii="Arial" w:hAnsi="Arial" w:cs="Arial"/>
          <w:sz w:val="22"/>
          <w:szCs w:val="22"/>
          <w:lang w:val="de-DE"/>
        </w:rPr>
        <w:t xml:space="preserve">im Sommersemester dürfen wir </w:t>
      </w:r>
      <w:r w:rsidRPr="0062570E">
        <w:rPr>
          <w:rFonts w:ascii="Arial" w:hAnsi="Arial" w:cs="Arial"/>
          <w:b/>
          <w:bCs/>
          <w:sz w:val="22"/>
          <w:szCs w:val="22"/>
          <w:lang w:val="de-DE"/>
        </w:rPr>
        <w:t>Joseph Badokufa Bulugu</w:t>
      </w:r>
      <w:r w:rsidRPr="0062570E">
        <w:rPr>
          <w:rFonts w:ascii="Arial" w:hAnsi="Arial" w:cs="Arial"/>
          <w:bCs/>
          <w:sz w:val="22"/>
          <w:szCs w:val="22"/>
          <w:lang w:val="de-DE"/>
        </w:rPr>
        <w:t xml:space="preserve">, </w:t>
      </w:r>
      <w:proofErr w:type="spellStart"/>
      <w:r w:rsidRPr="0062570E">
        <w:rPr>
          <w:rFonts w:ascii="Arial" w:hAnsi="Arial" w:cs="Arial"/>
          <w:bCs/>
          <w:sz w:val="22"/>
          <w:szCs w:val="22"/>
          <w:lang w:val="de-DE"/>
        </w:rPr>
        <w:t>M.Ed</w:t>
      </w:r>
      <w:proofErr w:type="spellEnd"/>
      <w:r w:rsidRPr="0062570E">
        <w:rPr>
          <w:rFonts w:ascii="Arial" w:hAnsi="Arial" w:cs="Arial"/>
          <w:bCs/>
          <w:sz w:val="22"/>
          <w:szCs w:val="22"/>
          <w:lang w:val="de-DE"/>
        </w:rPr>
        <w:t>., von der</w:t>
      </w:r>
      <w:r w:rsidRPr="0062570E">
        <w:rPr>
          <w:rFonts w:ascii="Arial" w:hAnsi="Arial" w:cs="Arial"/>
          <w:sz w:val="22"/>
          <w:szCs w:val="22"/>
          <w:lang w:val="de-DE"/>
        </w:rPr>
        <w:t xml:space="preserve"> </w:t>
      </w:r>
      <w:r w:rsidRPr="0062570E">
        <w:rPr>
          <w:rFonts w:ascii="Arial" w:hAnsi="Arial" w:cs="Arial"/>
          <w:b/>
          <w:bCs/>
          <w:sz w:val="22"/>
          <w:szCs w:val="22"/>
          <w:lang w:val="de-DE"/>
        </w:rPr>
        <w:t xml:space="preserve">St. Augustine University of </w:t>
      </w:r>
      <w:proofErr w:type="spellStart"/>
      <w:r w:rsidRPr="0062570E">
        <w:rPr>
          <w:rFonts w:ascii="Arial" w:hAnsi="Arial" w:cs="Arial"/>
          <w:b/>
          <w:bCs/>
          <w:sz w:val="22"/>
          <w:szCs w:val="22"/>
          <w:lang w:val="de-DE"/>
        </w:rPr>
        <w:t>Tanzania</w:t>
      </w:r>
      <w:proofErr w:type="spellEnd"/>
      <w:r w:rsidRPr="0062570E">
        <w:rPr>
          <w:rFonts w:ascii="Arial" w:hAnsi="Arial" w:cs="Arial"/>
          <w:b/>
          <w:bCs/>
          <w:sz w:val="22"/>
          <w:szCs w:val="22"/>
          <w:lang w:val="de-DE"/>
        </w:rPr>
        <w:t xml:space="preserve"> in Mwanza / </w:t>
      </w:r>
      <w:proofErr w:type="spellStart"/>
      <w:r w:rsidRPr="0062570E">
        <w:rPr>
          <w:rFonts w:ascii="Arial" w:hAnsi="Arial" w:cs="Arial"/>
          <w:b/>
          <w:bCs/>
          <w:sz w:val="22"/>
          <w:szCs w:val="22"/>
          <w:lang w:val="de-DE"/>
        </w:rPr>
        <w:t>Tanzania</w:t>
      </w:r>
      <w:proofErr w:type="spellEnd"/>
      <w:r w:rsidRPr="0062570E">
        <w:rPr>
          <w:rFonts w:ascii="Arial" w:hAnsi="Arial" w:cs="Arial"/>
          <w:b/>
          <w:bCs/>
          <w:sz w:val="22"/>
          <w:szCs w:val="22"/>
          <w:lang w:val="de-DE"/>
        </w:rPr>
        <w:t xml:space="preserve"> </w:t>
      </w:r>
      <w:r w:rsidRPr="0062570E">
        <w:rPr>
          <w:rFonts w:ascii="Arial" w:hAnsi="Arial" w:cs="Arial"/>
          <w:sz w:val="22"/>
          <w:szCs w:val="22"/>
          <w:lang w:val="de-DE"/>
        </w:rPr>
        <w:t xml:space="preserve">im Rahmen des Internationalen </w:t>
      </w:r>
      <w:proofErr w:type="spellStart"/>
      <w:r w:rsidRPr="0062570E">
        <w:rPr>
          <w:rFonts w:ascii="Arial" w:hAnsi="Arial" w:cs="Arial"/>
          <w:sz w:val="22"/>
          <w:szCs w:val="22"/>
          <w:lang w:val="de-DE"/>
        </w:rPr>
        <w:t>Gastdozierendenprogramms</w:t>
      </w:r>
      <w:proofErr w:type="spellEnd"/>
      <w:r w:rsidRPr="0062570E">
        <w:rPr>
          <w:rFonts w:ascii="Arial" w:hAnsi="Arial" w:cs="Arial"/>
          <w:sz w:val="22"/>
          <w:szCs w:val="22"/>
          <w:lang w:val="de-DE"/>
        </w:rPr>
        <w:t xml:space="preserve"> der UDE an unserer Fakultät begrüßen. </w:t>
      </w:r>
    </w:p>
    <w:p w:rsidR="00412404" w:rsidRPr="0062570E" w:rsidRDefault="00412404" w:rsidP="004F3BC6">
      <w:pPr>
        <w:spacing w:before="100" w:beforeAutospacing="1" w:after="100" w:afterAutospacing="1"/>
        <w:ind w:left="-284" w:right="713"/>
        <w:rPr>
          <w:rFonts w:ascii="Arial" w:hAnsi="Arial" w:cs="Arial"/>
          <w:sz w:val="22"/>
          <w:szCs w:val="22"/>
          <w:lang w:val="de-DE"/>
        </w:rPr>
      </w:pPr>
      <w:r w:rsidRPr="0062570E">
        <w:rPr>
          <w:rFonts w:ascii="Arial" w:hAnsi="Arial" w:cs="Arial"/>
          <w:sz w:val="22"/>
          <w:szCs w:val="22"/>
          <w:lang w:val="de-DE"/>
        </w:rPr>
        <w:t xml:space="preserve">Um mit vielen </w:t>
      </w:r>
      <w:proofErr w:type="spellStart"/>
      <w:proofErr w:type="gramStart"/>
      <w:r w:rsidRPr="0062570E">
        <w:rPr>
          <w:rFonts w:ascii="Arial" w:hAnsi="Arial" w:cs="Arial"/>
          <w:sz w:val="22"/>
          <w:szCs w:val="22"/>
          <w:lang w:val="de-DE"/>
        </w:rPr>
        <w:t>Kolleg:innen</w:t>
      </w:r>
      <w:proofErr w:type="spellEnd"/>
      <w:proofErr w:type="gramEnd"/>
      <w:r w:rsidRPr="0062570E">
        <w:rPr>
          <w:rFonts w:ascii="Arial" w:hAnsi="Arial" w:cs="Arial"/>
          <w:sz w:val="22"/>
          <w:szCs w:val="22"/>
          <w:lang w:val="de-DE"/>
        </w:rPr>
        <w:t xml:space="preserve">, auch über das Fachgebiet Erwachsenenbildung hinausgehend, ins Gespräch zu kommen, gibt Herr Bulugu am </w:t>
      </w:r>
    </w:p>
    <w:p w:rsidR="00412404" w:rsidRPr="0062570E" w:rsidRDefault="00412404" w:rsidP="004F3BC6">
      <w:pPr>
        <w:spacing w:before="100" w:beforeAutospacing="1" w:after="100" w:afterAutospacing="1"/>
        <w:ind w:left="-284" w:right="713"/>
        <w:rPr>
          <w:rFonts w:ascii="Arial" w:hAnsi="Arial" w:cs="Arial"/>
          <w:b/>
          <w:sz w:val="22"/>
          <w:szCs w:val="22"/>
          <w:lang w:val="de-DE"/>
        </w:rPr>
      </w:pPr>
      <w:r w:rsidRPr="0062570E">
        <w:rPr>
          <w:rFonts w:ascii="Arial" w:hAnsi="Arial" w:cs="Arial"/>
          <w:b/>
          <w:bCs/>
          <w:sz w:val="22"/>
          <w:szCs w:val="22"/>
          <w:lang w:val="de-DE"/>
        </w:rPr>
        <w:t>Dienstag, den 06.06.202</w:t>
      </w:r>
      <w:r w:rsidR="003F1889">
        <w:rPr>
          <w:rFonts w:ascii="Arial" w:hAnsi="Arial" w:cs="Arial"/>
          <w:b/>
          <w:bCs/>
          <w:sz w:val="22"/>
          <w:szCs w:val="22"/>
          <w:lang w:val="de-DE"/>
        </w:rPr>
        <w:t>3</w:t>
      </w:r>
      <w:r w:rsidRPr="0062570E">
        <w:rPr>
          <w:rFonts w:ascii="Arial" w:hAnsi="Arial" w:cs="Arial"/>
          <w:b/>
          <w:bCs/>
          <w:sz w:val="22"/>
          <w:szCs w:val="22"/>
          <w:lang w:val="de-DE"/>
        </w:rPr>
        <w:t xml:space="preserve"> (16:30 Uhr s.t.-17:30)</w:t>
      </w:r>
      <w:r w:rsidRPr="0062570E">
        <w:rPr>
          <w:rFonts w:ascii="Arial" w:hAnsi="Arial" w:cs="Arial"/>
          <w:b/>
          <w:sz w:val="22"/>
          <w:szCs w:val="22"/>
          <w:lang w:val="de-DE"/>
        </w:rPr>
        <w:t>, Raum S06 S00 A40,</w:t>
      </w:r>
    </w:p>
    <w:p w:rsidR="00412404" w:rsidRPr="0062570E" w:rsidRDefault="00412404" w:rsidP="004F3BC6">
      <w:pPr>
        <w:spacing w:before="100" w:beforeAutospacing="1" w:after="100" w:afterAutospacing="1"/>
        <w:ind w:left="-284" w:right="713"/>
        <w:rPr>
          <w:rFonts w:ascii="Arial" w:hAnsi="Arial" w:cs="Arial"/>
          <w:sz w:val="22"/>
          <w:szCs w:val="22"/>
          <w:lang w:val="de-DE"/>
        </w:rPr>
      </w:pPr>
      <w:r w:rsidRPr="0062570E">
        <w:rPr>
          <w:rFonts w:ascii="Arial" w:hAnsi="Arial" w:cs="Arial"/>
          <w:sz w:val="22"/>
          <w:szCs w:val="22"/>
          <w:lang w:val="de-DE"/>
        </w:rPr>
        <w:t>einen Einblick in seine Arbeits- und Forschungsschwerpunkte zum Thema</w:t>
      </w:r>
      <w:r w:rsidR="00964879" w:rsidRPr="0062570E">
        <w:rPr>
          <w:rFonts w:ascii="Arial" w:hAnsi="Arial" w:cs="Arial"/>
          <w:sz w:val="22"/>
          <w:szCs w:val="22"/>
          <w:lang w:val="de-DE"/>
        </w:rPr>
        <w:t>:</w:t>
      </w:r>
    </w:p>
    <w:p w:rsidR="008F72DD" w:rsidRPr="0062570E" w:rsidRDefault="00964879" w:rsidP="004F3BC6">
      <w:pPr>
        <w:spacing w:line="360" w:lineRule="auto"/>
        <w:ind w:left="-284" w:right="713"/>
        <w:jc w:val="both"/>
        <w:rPr>
          <w:rFonts w:ascii="Arial" w:hAnsi="Arial" w:cs="Arial"/>
          <w:b/>
          <w:sz w:val="22"/>
          <w:szCs w:val="22"/>
          <w:lang w:val="en-GB"/>
        </w:rPr>
      </w:pPr>
      <w:r w:rsidRPr="0062570E">
        <w:rPr>
          <w:rFonts w:ascii="Arial" w:hAnsi="Arial" w:cs="Arial"/>
          <w:b/>
          <w:sz w:val="22"/>
          <w:szCs w:val="22"/>
        </w:rPr>
        <w:t>“</w:t>
      </w:r>
      <w:r w:rsidR="00412404" w:rsidRPr="0062570E">
        <w:rPr>
          <w:rFonts w:ascii="Arial" w:hAnsi="Arial" w:cs="Arial"/>
          <w:b/>
          <w:sz w:val="22"/>
          <w:szCs w:val="22"/>
        </w:rPr>
        <w:t>ADULT EDUCATION IN TANZANIA: its development and contribution to the enhancement of adult learner’s employability through service-learning at the St. Augustine University of Tanzania (SAUT)</w:t>
      </w:r>
      <w:r w:rsidRPr="0062570E">
        <w:rPr>
          <w:rFonts w:ascii="Arial" w:hAnsi="Arial" w:cs="Arial"/>
          <w:b/>
          <w:sz w:val="22"/>
          <w:szCs w:val="22"/>
        </w:rPr>
        <w:t xml:space="preserve">”. </w:t>
      </w:r>
    </w:p>
    <w:p w:rsidR="00DB41D3" w:rsidRPr="0062570E" w:rsidRDefault="00DB41D3" w:rsidP="004F3BC6">
      <w:pPr>
        <w:spacing w:line="360" w:lineRule="auto"/>
        <w:ind w:left="-284" w:right="713"/>
        <w:jc w:val="both"/>
        <w:rPr>
          <w:rFonts w:ascii="Arial" w:hAnsi="Arial" w:cs="Arial"/>
          <w:sz w:val="22"/>
          <w:szCs w:val="22"/>
          <w:lang w:val="en-GB"/>
        </w:rPr>
      </w:pPr>
    </w:p>
    <w:p w:rsidR="00964879" w:rsidRPr="0062570E" w:rsidRDefault="00964879" w:rsidP="004F3BC6">
      <w:pPr>
        <w:spacing w:line="360" w:lineRule="auto"/>
        <w:ind w:left="-284" w:right="713"/>
        <w:rPr>
          <w:rFonts w:ascii="Arial" w:hAnsi="Arial" w:cs="Arial"/>
          <w:sz w:val="22"/>
          <w:szCs w:val="22"/>
        </w:rPr>
      </w:pPr>
      <w:r w:rsidRPr="0062570E">
        <w:rPr>
          <w:rFonts w:ascii="Arial" w:hAnsi="Arial" w:cs="Arial"/>
          <w:sz w:val="22"/>
          <w:szCs w:val="22"/>
        </w:rPr>
        <w:t xml:space="preserve">This lecture debunks the development of Adult Education with a focus on the context of higher education institutions in Tanzania. I will refer to the SAUT Service-Learning initiative, as an educational strategy for enhancing meaningful learning among university students while serving within and beyond the university. Through service-learning, adult learners acquire knowledge, attitude and more importantly, skills that increase their employability and thus add value to them as persons and as professionals. The success narrative of Adult Education progress in Tanzania could be verified in many ways. However, this lecture focuses on how the Service-Learning initiative has consistently contributed to the enhancement of adult learners’ employability in and through higher education institutions.     </w:t>
      </w:r>
    </w:p>
    <w:p w:rsidR="00964879" w:rsidRPr="0062570E" w:rsidRDefault="00964879" w:rsidP="004F3BC6">
      <w:pPr>
        <w:spacing w:line="360" w:lineRule="auto"/>
        <w:ind w:left="-284" w:right="713"/>
        <w:jc w:val="both"/>
        <w:rPr>
          <w:rFonts w:ascii="Arial" w:hAnsi="Arial" w:cs="Arial"/>
          <w:sz w:val="22"/>
          <w:szCs w:val="22"/>
          <w:lang w:val="en-GB"/>
        </w:rPr>
      </w:pPr>
    </w:p>
    <w:p w:rsidR="002071D8" w:rsidRPr="0062570E" w:rsidRDefault="00F4391C" w:rsidP="004F3BC6">
      <w:pPr>
        <w:spacing w:line="360" w:lineRule="auto"/>
        <w:ind w:left="-284" w:right="713"/>
        <w:jc w:val="both"/>
        <w:rPr>
          <w:rFonts w:ascii="Arial" w:hAnsi="Arial" w:cs="Arial"/>
          <w:b/>
          <w:sz w:val="22"/>
          <w:szCs w:val="22"/>
        </w:rPr>
      </w:pPr>
      <w:r w:rsidRPr="0062570E">
        <w:rPr>
          <w:rFonts w:ascii="Arial" w:hAnsi="Arial" w:cs="Arial"/>
          <w:b/>
          <w:noProof/>
          <w:sz w:val="22"/>
          <w:szCs w:val="22"/>
        </w:rPr>
        <w:drawing>
          <wp:inline distT="0" distB="0" distL="0" distR="0">
            <wp:extent cx="1161494" cy="1259391"/>
            <wp:effectExtent l="0" t="0" r="635" b="0"/>
            <wp:docPr id="2" name="Picture 2" descr="C:\Users\MR BADOKUFA\Desktop\desktop\2022.06 PhD Expose &amp; other docs @ UDE.DE\2020 SSB &amp; Jbb academics\2023.06 @ UDE\lecture &amp; Seminar\JBB passport size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BADOKUFA\Desktop\desktop\2022.06 PhD Expose &amp; other docs @ UDE.DE\2020 SSB &amp; Jbb academics\2023.06 @ UDE\lecture &amp; Seminar\JBB passport size 2023.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7991" cy="1266436"/>
                    </a:xfrm>
                    <a:prstGeom prst="rect">
                      <a:avLst/>
                    </a:prstGeom>
                    <a:noFill/>
                    <a:ln>
                      <a:noFill/>
                    </a:ln>
                  </pic:spPr>
                </pic:pic>
              </a:graphicData>
            </a:graphic>
          </wp:inline>
        </w:drawing>
      </w:r>
    </w:p>
    <w:p w:rsidR="0090308E" w:rsidRPr="0062570E" w:rsidRDefault="0090308E" w:rsidP="004F3BC6">
      <w:pPr>
        <w:spacing w:line="360" w:lineRule="auto"/>
        <w:ind w:left="-284" w:right="713"/>
        <w:jc w:val="both"/>
        <w:rPr>
          <w:rFonts w:ascii="Arial" w:hAnsi="Arial" w:cs="Arial"/>
          <w:b/>
          <w:sz w:val="22"/>
          <w:szCs w:val="22"/>
        </w:rPr>
      </w:pPr>
    </w:p>
    <w:p w:rsidR="008F72DD" w:rsidRPr="00C656D2" w:rsidRDefault="002071D8" w:rsidP="004F3BC6">
      <w:pPr>
        <w:spacing w:line="360" w:lineRule="auto"/>
        <w:ind w:left="-284" w:right="713"/>
        <w:jc w:val="both"/>
        <w:rPr>
          <w:rFonts w:ascii="Arial" w:hAnsi="Arial" w:cs="Arial"/>
          <w:sz w:val="22"/>
          <w:szCs w:val="22"/>
        </w:rPr>
      </w:pPr>
      <w:r w:rsidRPr="00C656D2">
        <w:rPr>
          <w:rFonts w:ascii="Arial" w:hAnsi="Arial" w:cs="Arial"/>
          <w:sz w:val="22"/>
          <w:szCs w:val="22"/>
        </w:rPr>
        <w:t xml:space="preserve">Mr. </w:t>
      </w:r>
      <w:r w:rsidR="00DB41D3" w:rsidRPr="00C656D2">
        <w:rPr>
          <w:rFonts w:ascii="Arial" w:hAnsi="Arial" w:cs="Arial"/>
          <w:sz w:val="22"/>
          <w:szCs w:val="22"/>
        </w:rPr>
        <w:t xml:space="preserve">Joseph Badokufa BULUGU is </w:t>
      </w:r>
      <w:r w:rsidR="007F441F" w:rsidRPr="00C656D2">
        <w:rPr>
          <w:rFonts w:ascii="Arial" w:hAnsi="Arial" w:cs="Arial"/>
          <w:sz w:val="22"/>
          <w:szCs w:val="22"/>
        </w:rPr>
        <w:t xml:space="preserve">a </w:t>
      </w:r>
      <w:r w:rsidR="0054048C" w:rsidRPr="00C656D2">
        <w:rPr>
          <w:rFonts w:ascii="Arial" w:hAnsi="Arial" w:cs="Arial"/>
          <w:sz w:val="22"/>
          <w:szCs w:val="22"/>
        </w:rPr>
        <w:t>faculty member at St. Augustine University of Tanzania</w:t>
      </w:r>
      <w:r w:rsidR="003B6FB3" w:rsidRPr="00C656D2">
        <w:rPr>
          <w:rFonts w:ascii="Arial" w:hAnsi="Arial" w:cs="Arial"/>
          <w:sz w:val="22"/>
          <w:szCs w:val="22"/>
        </w:rPr>
        <w:t xml:space="preserve"> (SAUT)</w:t>
      </w:r>
      <w:r w:rsidR="0054048C" w:rsidRPr="00C656D2">
        <w:rPr>
          <w:rFonts w:ascii="Arial" w:hAnsi="Arial" w:cs="Arial"/>
          <w:sz w:val="22"/>
          <w:szCs w:val="22"/>
        </w:rPr>
        <w:t xml:space="preserve"> </w:t>
      </w:r>
      <w:hyperlink r:id="rId5" w:history="1">
        <w:r w:rsidR="0054048C" w:rsidRPr="00C656D2">
          <w:rPr>
            <w:rStyle w:val="Hyperlink"/>
            <w:rFonts w:ascii="Arial" w:hAnsi="Arial" w:cs="Arial"/>
            <w:color w:val="auto"/>
            <w:sz w:val="22"/>
            <w:szCs w:val="22"/>
          </w:rPr>
          <w:t>www.saut.ac.tz</w:t>
        </w:r>
      </w:hyperlink>
      <w:r w:rsidR="0054048C" w:rsidRPr="00C656D2">
        <w:rPr>
          <w:rFonts w:ascii="Arial" w:hAnsi="Arial" w:cs="Arial"/>
          <w:sz w:val="22"/>
          <w:szCs w:val="22"/>
        </w:rPr>
        <w:t xml:space="preserve"> </w:t>
      </w:r>
      <w:r w:rsidR="00F4391C" w:rsidRPr="00C656D2">
        <w:rPr>
          <w:rFonts w:ascii="Arial" w:hAnsi="Arial" w:cs="Arial"/>
          <w:sz w:val="22"/>
          <w:szCs w:val="22"/>
        </w:rPr>
        <w:t xml:space="preserve">in the </w:t>
      </w:r>
      <w:r w:rsidR="0090308E" w:rsidRPr="00C656D2">
        <w:rPr>
          <w:rFonts w:ascii="Arial" w:hAnsi="Arial" w:cs="Arial"/>
          <w:sz w:val="22"/>
          <w:szCs w:val="22"/>
        </w:rPr>
        <w:t>D</w:t>
      </w:r>
      <w:r w:rsidR="00F4391C" w:rsidRPr="00C656D2">
        <w:rPr>
          <w:rFonts w:ascii="Arial" w:hAnsi="Arial" w:cs="Arial"/>
          <w:sz w:val="22"/>
          <w:szCs w:val="22"/>
        </w:rPr>
        <w:t xml:space="preserve">epartment of </w:t>
      </w:r>
      <w:r w:rsidR="0090308E" w:rsidRPr="00C656D2">
        <w:rPr>
          <w:rFonts w:ascii="Arial" w:hAnsi="Arial" w:cs="Arial"/>
          <w:sz w:val="22"/>
          <w:szCs w:val="22"/>
        </w:rPr>
        <w:t>E</w:t>
      </w:r>
      <w:r w:rsidR="00F4391C" w:rsidRPr="00C656D2">
        <w:rPr>
          <w:rFonts w:ascii="Arial" w:hAnsi="Arial" w:cs="Arial"/>
          <w:sz w:val="22"/>
          <w:szCs w:val="22"/>
        </w:rPr>
        <w:t xml:space="preserve">ducation </w:t>
      </w:r>
      <w:r w:rsidR="0090308E" w:rsidRPr="00C656D2">
        <w:rPr>
          <w:rFonts w:ascii="Arial" w:hAnsi="Arial" w:cs="Arial"/>
          <w:sz w:val="22"/>
          <w:szCs w:val="22"/>
        </w:rPr>
        <w:t>F</w:t>
      </w:r>
      <w:r w:rsidR="00F4391C" w:rsidRPr="00C656D2">
        <w:rPr>
          <w:rFonts w:ascii="Arial" w:hAnsi="Arial" w:cs="Arial"/>
          <w:sz w:val="22"/>
          <w:szCs w:val="22"/>
        </w:rPr>
        <w:t xml:space="preserve">oundations. </w:t>
      </w:r>
      <w:r w:rsidR="00F214D2" w:rsidRPr="00C656D2">
        <w:rPr>
          <w:rFonts w:ascii="Arial" w:hAnsi="Arial" w:cs="Arial"/>
          <w:sz w:val="22"/>
          <w:szCs w:val="22"/>
        </w:rPr>
        <w:t>As</w:t>
      </w:r>
      <w:r w:rsidR="0054048C" w:rsidRPr="00C656D2">
        <w:rPr>
          <w:rFonts w:ascii="Arial" w:hAnsi="Arial" w:cs="Arial"/>
          <w:sz w:val="22"/>
          <w:szCs w:val="22"/>
        </w:rPr>
        <w:t xml:space="preserve"> a </w:t>
      </w:r>
      <w:r w:rsidR="00DB41D3" w:rsidRPr="00C656D2">
        <w:rPr>
          <w:rFonts w:ascii="Arial" w:hAnsi="Arial" w:cs="Arial"/>
          <w:sz w:val="22"/>
          <w:szCs w:val="22"/>
        </w:rPr>
        <w:t>researcher</w:t>
      </w:r>
      <w:r w:rsidR="0054048C" w:rsidRPr="00C656D2">
        <w:rPr>
          <w:rFonts w:ascii="Arial" w:hAnsi="Arial" w:cs="Arial"/>
          <w:sz w:val="22"/>
          <w:szCs w:val="22"/>
        </w:rPr>
        <w:t>, an</w:t>
      </w:r>
      <w:r w:rsidR="00632D00" w:rsidRPr="00C656D2">
        <w:rPr>
          <w:rFonts w:ascii="Arial" w:hAnsi="Arial" w:cs="Arial"/>
          <w:sz w:val="22"/>
          <w:szCs w:val="22"/>
        </w:rPr>
        <w:t xml:space="preserve"> educator</w:t>
      </w:r>
      <w:r w:rsidR="0054048C" w:rsidRPr="00C656D2">
        <w:rPr>
          <w:rFonts w:ascii="Arial" w:hAnsi="Arial" w:cs="Arial"/>
          <w:sz w:val="22"/>
          <w:szCs w:val="22"/>
        </w:rPr>
        <w:t>, and a global citizenry mentor to young adults</w:t>
      </w:r>
      <w:r w:rsidR="00F214D2" w:rsidRPr="00C656D2">
        <w:rPr>
          <w:rFonts w:ascii="Arial" w:hAnsi="Arial" w:cs="Arial"/>
          <w:sz w:val="22"/>
          <w:szCs w:val="22"/>
        </w:rPr>
        <w:t>,</w:t>
      </w:r>
      <w:r w:rsidR="0054048C" w:rsidRPr="00C656D2">
        <w:rPr>
          <w:rFonts w:ascii="Arial" w:hAnsi="Arial" w:cs="Arial"/>
          <w:sz w:val="22"/>
          <w:szCs w:val="22"/>
        </w:rPr>
        <w:t xml:space="preserve"> h</w:t>
      </w:r>
      <w:r w:rsidR="00632D00" w:rsidRPr="00C656D2">
        <w:rPr>
          <w:rFonts w:ascii="Arial" w:hAnsi="Arial" w:cs="Arial"/>
          <w:sz w:val="22"/>
          <w:szCs w:val="22"/>
        </w:rPr>
        <w:t>e actualiz</w:t>
      </w:r>
      <w:r w:rsidR="0054048C" w:rsidRPr="00C656D2">
        <w:rPr>
          <w:rFonts w:ascii="Arial" w:hAnsi="Arial" w:cs="Arial"/>
          <w:sz w:val="22"/>
          <w:szCs w:val="22"/>
        </w:rPr>
        <w:t>es his scholarship in philosophies</w:t>
      </w:r>
      <w:r w:rsidR="00632D00" w:rsidRPr="00C656D2">
        <w:rPr>
          <w:rFonts w:ascii="Arial" w:hAnsi="Arial" w:cs="Arial"/>
          <w:sz w:val="22"/>
          <w:szCs w:val="22"/>
        </w:rPr>
        <w:t xml:space="preserve"> of education, educational management and administration</w:t>
      </w:r>
      <w:r w:rsidRPr="00C656D2">
        <w:rPr>
          <w:rFonts w:ascii="Arial" w:hAnsi="Arial" w:cs="Arial"/>
          <w:sz w:val="22"/>
          <w:szCs w:val="22"/>
        </w:rPr>
        <w:t>, and</w:t>
      </w:r>
      <w:r w:rsidR="00632D00" w:rsidRPr="00C656D2">
        <w:rPr>
          <w:rFonts w:ascii="Arial" w:hAnsi="Arial" w:cs="Arial"/>
          <w:sz w:val="22"/>
          <w:szCs w:val="22"/>
        </w:rPr>
        <w:t xml:space="preserve"> pedagogy </w:t>
      </w:r>
      <w:r w:rsidR="00632D00" w:rsidRPr="00C656D2">
        <w:rPr>
          <w:rFonts w:ascii="Arial" w:hAnsi="Arial" w:cs="Arial"/>
          <w:sz w:val="22"/>
          <w:szCs w:val="22"/>
        </w:rPr>
        <w:lastRenderedPageBreak/>
        <w:t>through</w:t>
      </w:r>
      <w:r w:rsidRPr="00C656D2">
        <w:rPr>
          <w:rFonts w:ascii="Arial" w:hAnsi="Arial" w:cs="Arial"/>
          <w:sz w:val="22"/>
          <w:szCs w:val="22"/>
        </w:rPr>
        <w:t xml:space="preserve"> lecturing</w:t>
      </w:r>
      <w:r w:rsidR="00F214D2" w:rsidRPr="00C656D2">
        <w:rPr>
          <w:rFonts w:ascii="Arial" w:hAnsi="Arial" w:cs="Arial"/>
          <w:sz w:val="22"/>
          <w:szCs w:val="22"/>
        </w:rPr>
        <w:t>, publication,</w:t>
      </w:r>
      <w:r w:rsidRPr="00C656D2">
        <w:rPr>
          <w:rFonts w:ascii="Arial" w:hAnsi="Arial" w:cs="Arial"/>
          <w:sz w:val="22"/>
          <w:szCs w:val="22"/>
        </w:rPr>
        <w:t xml:space="preserve"> and </w:t>
      </w:r>
      <w:r w:rsidR="0054048C" w:rsidRPr="00C656D2">
        <w:rPr>
          <w:rFonts w:ascii="Arial" w:hAnsi="Arial" w:cs="Arial"/>
          <w:sz w:val="22"/>
          <w:szCs w:val="22"/>
        </w:rPr>
        <w:t xml:space="preserve">outreach engagements. </w:t>
      </w:r>
      <w:r w:rsidRPr="00C656D2">
        <w:rPr>
          <w:rFonts w:ascii="Arial" w:hAnsi="Arial" w:cs="Arial"/>
          <w:sz w:val="22"/>
          <w:szCs w:val="22"/>
        </w:rPr>
        <w:t xml:space="preserve">Through </w:t>
      </w:r>
      <w:r w:rsidR="001E6907" w:rsidRPr="00C656D2">
        <w:rPr>
          <w:rFonts w:ascii="Arial" w:hAnsi="Arial" w:cs="Arial"/>
          <w:sz w:val="22"/>
          <w:szCs w:val="22"/>
        </w:rPr>
        <w:t>S</w:t>
      </w:r>
      <w:r w:rsidRPr="00C656D2">
        <w:rPr>
          <w:rFonts w:ascii="Arial" w:hAnsi="Arial" w:cs="Arial"/>
          <w:sz w:val="22"/>
          <w:szCs w:val="22"/>
        </w:rPr>
        <w:t xml:space="preserve">ervice-Learning </w:t>
      </w:r>
      <w:r w:rsidR="0054048C" w:rsidRPr="00C656D2">
        <w:rPr>
          <w:rFonts w:ascii="Arial" w:hAnsi="Arial" w:cs="Arial"/>
          <w:sz w:val="22"/>
          <w:szCs w:val="22"/>
        </w:rPr>
        <w:t>initiatives, Badokufa</w:t>
      </w:r>
      <w:r w:rsidRPr="00C656D2">
        <w:rPr>
          <w:rFonts w:ascii="Arial" w:hAnsi="Arial" w:cs="Arial"/>
          <w:sz w:val="22"/>
          <w:szCs w:val="22"/>
        </w:rPr>
        <w:t xml:space="preserve"> inspires </w:t>
      </w:r>
      <w:r w:rsidR="001E6907" w:rsidRPr="00C656D2">
        <w:rPr>
          <w:rFonts w:ascii="Arial" w:hAnsi="Arial" w:cs="Arial"/>
          <w:sz w:val="22"/>
          <w:szCs w:val="22"/>
        </w:rPr>
        <w:t xml:space="preserve">and empowers </w:t>
      </w:r>
      <w:r w:rsidRPr="00C656D2">
        <w:rPr>
          <w:rFonts w:ascii="Arial" w:hAnsi="Arial" w:cs="Arial"/>
          <w:sz w:val="22"/>
          <w:szCs w:val="22"/>
        </w:rPr>
        <w:t>university and high school students to initiate mutually beneficial activities</w:t>
      </w:r>
      <w:r w:rsidR="0054048C" w:rsidRPr="00C656D2">
        <w:rPr>
          <w:rFonts w:ascii="Arial" w:hAnsi="Arial" w:cs="Arial"/>
          <w:sz w:val="22"/>
          <w:szCs w:val="22"/>
        </w:rPr>
        <w:t xml:space="preserve"> that enrich learning and transform local communities with a global-local approach. </w:t>
      </w:r>
      <w:r w:rsidR="0090308E" w:rsidRPr="00C656D2">
        <w:rPr>
          <w:rFonts w:ascii="Arial" w:hAnsi="Arial" w:cs="Arial"/>
          <w:sz w:val="22"/>
          <w:szCs w:val="22"/>
        </w:rPr>
        <w:t>Badokufa is also a PhD candidate in the Faculty of Educational Sciences</w:t>
      </w:r>
      <w:r w:rsidR="009A64F4" w:rsidRPr="00C656D2">
        <w:rPr>
          <w:rFonts w:ascii="Arial" w:hAnsi="Arial" w:cs="Arial"/>
          <w:sz w:val="22"/>
          <w:szCs w:val="22"/>
        </w:rPr>
        <w:t>, at the Chair of Adult Education,</w:t>
      </w:r>
      <w:r w:rsidR="0090308E" w:rsidRPr="00C656D2">
        <w:rPr>
          <w:rFonts w:ascii="Arial" w:hAnsi="Arial" w:cs="Arial"/>
          <w:sz w:val="22"/>
          <w:szCs w:val="22"/>
        </w:rPr>
        <w:t xml:space="preserve"> at the University of Duisburg-Essen. </w:t>
      </w:r>
    </w:p>
    <w:p w:rsidR="00640DF9" w:rsidRPr="0062570E" w:rsidRDefault="00640DF9" w:rsidP="004F3BC6">
      <w:pPr>
        <w:spacing w:line="360" w:lineRule="auto"/>
        <w:ind w:left="-284" w:right="713"/>
        <w:rPr>
          <w:rFonts w:ascii="Arial" w:hAnsi="Arial" w:cs="Arial"/>
          <w:sz w:val="22"/>
          <w:szCs w:val="22"/>
        </w:rPr>
      </w:pPr>
    </w:p>
    <w:p w:rsidR="00B26F1E" w:rsidRPr="00491421" w:rsidRDefault="00B26F1E" w:rsidP="004F3BC6">
      <w:pPr>
        <w:spacing w:before="100" w:beforeAutospacing="1" w:after="100" w:afterAutospacing="1"/>
        <w:ind w:left="-284" w:right="713"/>
        <w:rPr>
          <w:rFonts w:ascii="Arial" w:hAnsi="Arial" w:cs="Arial"/>
          <w:b/>
          <w:sz w:val="22"/>
          <w:szCs w:val="22"/>
          <w:lang w:val="de-DE"/>
        </w:rPr>
      </w:pPr>
      <w:r w:rsidRPr="00491421">
        <w:rPr>
          <w:rFonts w:ascii="Arial" w:hAnsi="Arial" w:cs="Arial"/>
          <w:b/>
          <w:sz w:val="22"/>
          <w:szCs w:val="22"/>
          <w:lang w:val="de-DE"/>
        </w:rPr>
        <w:t>Wir möchten alle Interessierten zum Vortrag und Austausch herzlich einladen.</w:t>
      </w:r>
    </w:p>
    <w:p w:rsidR="00B26F1E" w:rsidRPr="00491421" w:rsidRDefault="00B26F1E" w:rsidP="004F3BC6">
      <w:pPr>
        <w:spacing w:before="100" w:beforeAutospacing="1" w:after="100" w:afterAutospacing="1"/>
        <w:ind w:left="-284" w:right="713"/>
        <w:rPr>
          <w:rFonts w:ascii="Arial" w:hAnsi="Arial" w:cs="Arial"/>
          <w:b/>
          <w:sz w:val="22"/>
          <w:szCs w:val="22"/>
          <w:lang w:val="de-DE"/>
        </w:rPr>
      </w:pPr>
      <w:r w:rsidRPr="00491421">
        <w:rPr>
          <w:rFonts w:ascii="Arial" w:hAnsi="Arial" w:cs="Arial"/>
          <w:b/>
          <w:sz w:val="22"/>
          <w:szCs w:val="22"/>
          <w:lang w:val="de-DE"/>
        </w:rPr>
        <w:t xml:space="preserve">Die Veranstaltung findet in Präsenz statt. </w:t>
      </w:r>
    </w:p>
    <w:p w:rsidR="00B26F1E" w:rsidRPr="00491421" w:rsidRDefault="00B26F1E" w:rsidP="004F3BC6">
      <w:pPr>
        <w:spacing w:before="100" w:beforeAutospacing="1" w:after="100" w:afterAutospacing="1"/>
        <w:ind w:left="-284" w:right="713"/>
        <w:rPr>
          <w:rFonts w:ascii="Arial" w:hAnsi="Arial" w:cs="Arial"/>
          <w:b/>
          <w:sz w:val="22"/>
          <w:szCs w:val="22"/>
          <w:lang w:val="de-DE"/>
        </w:rPr>
      </w:pPr>
      <w:r w:rsidRPr="00491421">
        <w:rPr>
          <w:rFonts w:ascii="Arial" w:hAnsi="Arial" w:cs="Arial"/>
          <w:b/>
          <w:sz w:val="22"/>
          <w:szCs w:val="22"/>
          <w:lang w:val="de-DE"/>
        </w:rPr>
        <w:t xml:space="preserve">Zwecks Planungen bitten wir bei Teilnahmeinteresse um eine kurze E-Mail an </w:t>
      </w:r>
      <w:hyperlink r:id="rId6" w:history="1">
        <w:r w:rsidRPr="00491421">
          <w:rPr>
            <w:rFonts w:ascii="Arial" w:hAnsi="Arial" w:cs="Arial"/>
            <w:b/>
            <w:sz w:val="22"/>
            <w:szCs w:val="22"/>
            <w:lang w:val="de-DE"/>
          </w:rPr>
          <w:t>silke.schreiber-barsch@uni-due.de</w:t>
        </w:r>
      </w:hyperlink>
      <w:r w:rsidRPr="00491421">
        <w:rPr>
          <w:rFonts w:ascii="Arial" w:hAnsi="Arial" w:cs="Arial"/>
          <w:b/>
          <w:sz w:val="22"/>
          <w:szCs w:val="22"/>
          <w:lang w:val="de-DE"/>
        </w:rPr>
        <w:t>.</w:t>
      </w:r>
    </w:p>
    <w:p w:rsidR="00B26F1E" w:rsidRPr="0062570E" w:rsidRDefault="00B26F1E" w:rsidP="004F3BC6">
      <w:pPr>
        <w:spacing w:before="100" w:beforeAutospacing="1" w:after="100" w:afterAutospacing="1"/>
        <w:ind w:left="-284" w:right="713"/>
        <w:rPr>
          <w:rFonts w:ascii="Arial" w:hAnsi="Arial" w:cs="Arial"/>
          <w:sz w:val="22"/>
          <w:szCs w:val="22"/>
          <w:lang w:val="de-DE"/>
        </w:rPr>
      </w:pPr>
      <w:bookmarkStart w:id="0" w:name="_GoBack"/>
      <w:bookmarkEnd w:id="0"/>
      <w:r w:rsidRPr="0062570E">
        <w:rPr>
          <w:rFonts w:ascii="Arial" w:hAnsi="Arial" w:cs="Arial"/>
          <w:sz w:val="22"/>
          <w:szCs w:val="22"/>
          <w:lang w:val="de-DE"/>
        </w:rPr>
        <w:t>Mit den besten Grüßen vom Fachgebiet Erwachsenenbildung,</w:t>
      </w:r>
    </w:p>
    <w:p w:rsidR="00B26F1E" w:rsidRPr="0062570E" w:rsidRDefault="00B26F1E" w:rsidP="004F3BC6">
      <w:pPr>
        <w:spacing w:before="100" w:beforeAutospacing="1" w:after="100" w:afterAutospacing="1"/>
        <w:ind w:left="-284" w:right="713"/>
        <w:rPr>
          <w:rFonts w:ascii="Arial" w:hAnsi="Arial" w:cs="Arial"/>
          <w:sz w:val="22"/>
          <w:szCs w:val="22"/>
          <w:lang w:val="de-DE"/>
        </w:rPr>
      </w:pPr>
      <w:r w:rsidRPr="0062570E">
        <w:rPr>
          <w:rFonts w:ascii="Arial" w:hAnsi="Arial" w:cs="Arial"/>
          <w:sz w:val="22"/>
          <w:szCs w:val="22"/>
          <w:lang w:val="de-DE"/>
        </w:rPr>
        <w:t>Silke Schreiber-Barsch</w:t>
      </w:r>
    </w:p>
    <w:p w:rsidR="00B26F1E" w:rsidRPr="0062570E" w:rsidRDefault="00B26F1E" w:rsidP="004F3BC6">
      <w:pPr>
        <w:spacing w:line="360" w:lineRule="auto"/>
        <w:ind w:left="-284" w:right="713"/>
        <w:rPr>
          <w:rFonts w:ascii="Arial" w:hAnsi="Arial" w:cs="Arial"/>
          <w:sz w:val="22"/>
          <w:szCs w:val="22"/>
        </w:rPr>
      </w:pPr>
    </w:p>
    <w:sectPr w:rsidR="00B26F1E" w:rsidRPr="006257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88"/>
    <w:rsid w:val="0009442D"/>
    <w:rsid w:val="000F78A2"/>
    <w:rsid w:val="001419F4"/>
    <w:rsid w:val="0014644B"/>
    <w:rsid w:val="001E6907"/>
    <w:rsid w:val="001F3DE7"/>
    <w:rsid w:val="001F6363"/>
    <w:rsid w:val="002071D8"/>
    <w:rsid w:val="002762E7"/>
    <w:rsid w:val="002D3AF8"/>
    <w:rsid w:val="003079F9"/>
    <w:rsid w:val="00362269"/>
    <w:rsid w:val="00370CF8"/>
    <w:rsid w:val="0039412C"/>
    <w:rsid w:val="003A148D"/>
    <w:rsid w:val="003B6FB3"/>
    <w:rsid w:val="003F1889"/>
    <w:rsid w:val="004064A1"/>
    <w:rsid w:val="00412404"/>
    <w:rsid w:val="00423550"/>
    <w:rsid w:val="00461135"/>
    <w:rsid w:val="00491421"/>
    <w:rsid w:val="004A19A4"/>
    <w:rsid w:val="004D4A61"/>
    <w:rsid w:val="004F3BC6"/>
    <w:rsid w:val="0054048C"/>
    <w:rsid w:val="00596002"/>
    <w:rsid w:val="005B179B"/>
    <w:rsid w:val="005D6272"/>
    <w:rsid w:val="006138A0"/>
    <w:rsid w:val="0062570E"/>
    <w:rsid w:val="00627B83"/>
    <w:rsid w:val="00632D00"/>
    <w:rsid w:val="006364EE"/>
    <w:rsid w:val="00640DF9"/>
    <w:rsid w:val="006700C0"/>
    <w:rsid w:val="00736EDF"/>
    <w:rsid w:val="007F441F"/>
    <w:rsid w:val="008F72DD"/>
    <w:rsid w:val="0090308E"/>
    <w:rsid w:val="00964879"/>
    <w:rsid w:val="00993399"/>
    <w:rsid w:val="009A64F4"/>
    <w:rsid w:val="009B04A2"/>
    <w:rsid w:val="00A116B9"/>
    <w:rsid w:val="00A21747"/>
    <w:rsid w:val="00A33758"/>
    <w:rsid w:val="00AF1588"/>
    <w:rsid w:val="00B10715"/>
    <w:rsid w:val="00B23F9B"/>
    <w:rsid w:val="00B26F1E"/>
    <w:rsid w:val="00BE3F2C"/>
    <w:rsid w:val="00C3572D"/>
    <w:rsid w:val="00C656D2"/>
    <w:rsid w:val="00D10903"/>
    <w:rsid w:val="00DB41D3"/>
    <w:rsid w:val="00DE31E0"/>
    <w:rsid w:val="00E36C8C"/>
    <w:rsid w:val="00EE366F"/>
    <w:rsid w:val="00F214D2"/>
    <w:rsid w:val="00F4391C"/>
    <w:rsid w:val="00F5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D4916-4185-4C26-928E-CFFBB4F7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F1588"/>
    <w:pPr>
      <w:spacing w:after="0" w:line="240" w:lineRule="auto"/>
    </w:pPr>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F441F"/>
    <w:rPr>
      <w:color w:val="0563C1" w:themeColor="hyperlink"/>
      <w:u w:val="single"/>
    </w:rPr>
  </w:style>
  <w:style w:type="paragraph" w:styleId="StandardWeb">
    <w:name w:val="Normal (Web)"/>
    <w:basedOn w:val="Standard"/>
    <w:uiPriority w:val="99"/>
    <w:semiHidden/>
    <w:unhideWhenUsed/>
    <w:rsid w:val="004064A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ke.schreiber-barsch@uni-due.de" TargetMode="External"/><Relationship Id="rId5" Type="http://schemas.openxmlformats.org/officeDocument/2006/relationships/hyperlink" Target="http://www.saut.ac.t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BADOKUFA</dc:creator>
  <cp:keywords/>
  <dc:description/>
  <cp:lastModifiedBy>Silke Schreiber-Barsch</cp:lastModifiedBy>
  <cp:revision>18</cp:revision>
  <dcterms:created xsi:type="dcterms:W3CDTF">2023-05-17T08:41:00Z</dcterms:created>
  <dcterms:modified xsi:type="dcterms:W3CDTF">2023-05-17T08:48:00Z</dcterms:modified>
</cp:coreProperties>
</file>